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Глава Николенского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___________Д.А. Пахомов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_____________2021 года</w:t>
      </w:r>
    </w:p>
    <w:p w:rsidR="0015452F" w:rsidRPr="0015452F" w:rsidRDefault="0015452F" w:rsidP="0015452F">
      <w:pPr>
        <w:jc w:val="center"/>
        <w:rPr>
          <w:sz w:val="28"/>
          <w:szCs w:val="28"/>
        </w:rPr>
      </w:pPr>
    </w:p>
    <w:p w:rsidR="0015452F" w:rsidRPr="0015452F" w:rsidRDefault="0015452F" w:rsidP="00230940">
      <w:pPr>
        <w:jc w:val="center"/>
        <w:rPr>
          <w:sz w:val="28"/>
          <w:szCs w:val="28"/>
        </w:rPr>
      </w:pPr>
    </w:p>
    <w:p w:rsidR="00D66511" w:rsidRPr="00230940" w:rsidRDefault="00D66511" w:rsidP="00230940">
      <w:pPr>
        <w:jc w:val="center"/>
        <w:rPr>
          <w:b/>
          <w:sz w:val="28"/>
          <w:szCs w:val="28"/>
        </w:rPr>
      </w:pPr>
      <w:r w:rsidRPr="00230940">
        <w:rPr>
          <w:b/>
          <w:sz w:val="28"/>
          <w:szCs w:val="28"/>
        </w:rPr>
        <w:t>План мероприятий по экологическому воспитанию и формированию экологической культуры и информационной работе с населением в обл</w:t>
      </w:r>
      <w:r w:rsidRPr="00230940">
        <w:rPr>
          <w:b/>
          <w:sz w:val="28"/>
          <w:szCs w:val="28"/>
        </w:rPr>
        <w:t>а</w:t>
      </w:r>
      <w:r w:rsidRPr="00230940">
        <w:rPr>
          <w:b/>
          <w:sz w:val="28"/>
          <w:szCs w:val="28"/>
        </w:rPr>
        <w:t xml:space="preserve">сти обращения с </w:t>
      </w:r>
      <w:proofErr w:type="gramStart"/>
      <w:r w:rsidRPr="00230940">
        <w:rPr>
          <w:b/>
          <w:sz w:val="28"/>
          <w:szCs w:val="28"/>
        </w:rPr>
        <w:t>твёрдыми</w:t>
      </w:r>
      <w:proofErr w:type="gramEnd"/>
      <w:r w:rsidRPr="00230940">
        <w:rPr>
          <w:b/>
          <w:sz w:val="28"/>
          <w:szCs w:val="28"/>
        </w:rPr>
        <w:t xml:space="preserve"> коммунальными отходам</w:t>
      </w:r>
    </w:p>
    <w:p w:rsidR="00D66511" w:rsidRPr="00230940" w:rsidRDefault="00D66511" w:rsidP="00230940">
      <w:pPr>
        <w:jc w:val="center"/>
        <w:rPr>
          <w:b/>
          <w:sz w:val="28"/>
          <w:szCs w:val="28"/>
        </w:rPr>
      </w:pPr>
      <w:r w:rsidRPr="00230940">
        <w:rPr>
          <w:b/>
          <w:sz w:val="28"/>
          <w:szCs w:val="28"/>
        </w:rPr>
        <w:t xml:space="preserve">В Николенском </w:t>
      </w:r>
      <w:r w:rsidRPr="00230940">
        <w:rPr>
          <w:b/>
          <w:sz w:val="28"/>
          <w:szCs w:val="28"/>
        </w:rPr>
        <w:t>сельском поселении</w:t>
      </w:r>
      <w:r w:rsidRPr="00230940">
        <w:rPr>
          <w:b/>
          <w:sz w:val="28"/>
          <w:szCs w:val="28"/>
        </w:rPr>
        <w:t xml:space="preserve"> Гулькевичского района</w:t>
      </w:r>
    </w:p>
    <w:p w:rsidR="00D66511" w:rsidRPr="00230940" w:rsidRDefault="00D66511" w:rsidP="00230940">
      <w:pPr>
        <w:jc w:val="center"/>
        <w:rPr>
          <w:b/>
          <w:sz w:val="28"/>
          <w:szCs w:val="28"/>
        </w:rPr>
      </w:pPr>
      <w:r w:rsidRPr="00230940">
        <w:rPr>
          <w:b/>
          <w:sz w:val="28"/>
          <w:szCs w:val="28"/>
        </w:rPr>
        <w:t>на 20</w:t>
      </w:r>
      <w:r w:rsidRPr="00230940">
        <w:rPr>
          <w:b/>
          <w:sz w:val="28"/>
          <w:szCs w:val="28"/>
        </w:rPr>
        <w:t>21</w:t>
      </w:r>
      <w:r w:rsidRPr="00230940">
        <w:rPr>
          <w:b/>
          <w:sz w:val="28"/>
          <w:szCs w:val="28"/>
        </w:rPr>
        <w:t xml:space="preserve"> год</w:t>
      </w:r>
    </w:p>
    <w:p w:rsidR="00D66511" w:rsidRPr="00230940" w:rsidRDefault="00D66511" w:rsidP="00230940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059"/>
        <w:gridCol w:w="2127"/>
        <w:gridCol w:w="1669"/>
      </w:tblGrid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№ </w:t>
            </w:r>
            <w:proofErr w:type="gramStart"/>
            <w:r w:rsidRPr="00230940">
              <w:rPr>
                <w:sz w:val="28"/>
                <w:szCs w:val="28"/>
              </w:rPr>
              <w:t>п</w:t>
            </w:r>
            <w:proofErr w:type="gramEnd"/>
            <w:r w:rsidRPr="00230940">
              <w:rPr>
                <w:sz w:val="28"/>
                <w:szCs w:val="28"/>
              </w:rPr>
              <w:t>/п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Срок </w:t>
            </w:r>
          </w:p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в</w:t>
            </w:r>
            <w:r w:rsidRPr="00230940">
              <w:rPr>
                <w:sz w:val="28"/>
                <w:szCs w:val="28"/>
              </w:rPr>
              <w:t>ы</w:t>
            </w:r>
            <w:r w:rsidRPr="00230940">
              <w:rPr>
                <w:sz w:val="28"/>
                <w:szCs w:val="28"/>
              </w:rPr>
              <w:t>полнения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1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Информирование населения об организациях, осуществляющих деятельность по обращению с отходами посредством ра</w:t>
            </w:r>
            <w:r w:rsidRPr="00230940">
              <w:rPr>
                <w:sz w:val="28"/>
                <w:szCs w:val="28"/>
              </w:rPr>
              <w:t>з</w:t>
            </w:r>
            <w:r w:rsidRPr="00230940">
              <w:rPr>
                <w:sz w:val="28"/>
                <w:szCs w:val="28"/>
              </w:rPr>
              <w:t xml:space="preserve">мещения информации на сайте администрации </w:t>
            </w:r>
            <w:r w:rsidRPr="00230940">
              <w:rPr>
                <w:sz w:val="28"/>
                <w:szCs w:val="28"/>
              </w:rPr>
              <w:t>Николенского</w:t>
            </w:r>
            <w:r w:rsidRPr="00230940">
              <w:rPr>
                <w:sz w:val="28"/>
                <w:szCs w:val="28"/>
              </w:rPr>
              <w:t xml:space="preserve"> сельского п</w:t>
            </w:r>
            <w:r w:rsidRPr="00230940">
              <w:rPr>
                <w:sz w:val="28"/>
                <w:szCs w:val="28"/>
              </w:rPr>
              <w:t>о</w:t>
            </w:r>
            <w:r w:rsidRPr="00230940">
              <w:rPr>
                <w:sz w:val="28"/>
                <w:szCs w:val="28"/>
              </w:rPr>
              <w:t>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Постоянно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2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Организация субботников по санитарной очис</w:t>
            </w:r>
            <w:r w:rsidRPr="00230940">
              <w:rPr>
                <w:sz w:val="28"/>
                <w:szCs w:val="28"/>
                <w:lang w:eastAsia="ru-RU"/>
              </w:rPr>
              <w:t>т</w:t>
            </w:r>
            <w:r w:rsidRPr="00230940">
              <w:rPr>
                <w:sz w:val="28"/>
                <w:szCs w:val="28"/>
                <w:lang w:eastAsia="ru-RU"/>
              </w:rPr>
              <w:t>ке и благоустройству территории поселения в рамках всероссийского экологического суббо</w:t>
            </w:r>
            <w:r w:rsidRPr="00230940">
              <w:rPr>
                <w:sz w:val="28"/>
                <w:szCs w:val="28"/>
                <w:lang w:eastAsia="ru-RU"/>
              </w:rPr>
              <w:t>т</w:t>
            </w:r>
            <w:r w:rsidRPr="00230940">
              <w:rPr>
                <w:sz w:val="28"/>
                <w:szCs w:val="28"/>
                <w:lang w:eastAsia="ru-RU"/>
              </w:rPr>
              <w:t xml:space="preserve">ника 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3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 xml:space="preserve">Организация работ по уборке общественных территорий в </w:t>
            </w:r>
            <w:r w:rsidRPr="00230940">
              <w:rPr>
                <w:sz w:val="28"/>
                <w:szCs w:val="28"/>
                <w:lang w:eastAsia="ru-RU"/>
              </w:rPr>
              <w:t>Николенском</w:t>
            </w:r>
            <w:r w:rsidRPr="00230940">
              <w:rPr>
                <w:sz w:val="28"/>
                <w:szCs w:val="28"/>
                <w:lang w:eastAsia="ru-RU"/>
              </w:rPr>
              <w:t xml:space="preserve"> сельском пос</w:t>
            </w:r>
            <w:r w:rsidRPr="00230940">
              <w:rPr>
                <w:sz w:val="28"/>
                <w:szCs w:val="28"/>
                <w:lang w:eastAsia="ru-RU"/>
              </w:rPr>
              <w:t>е</w:t>
            </w:r>
            <w:r w:rsidRPr="00230940">
              <w:rPr>
                <w:sz w:val="28"/>
                <w:szCs w:val="28"/>
                <w:lang w:eastAsia="ru-RU"/>
              </w:rPr>
              <w:t>лении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4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Организация сбора, определение места первичн</w:t>
            </w:r>
            <w:r w:rsidRPr="00230940">
              <w:rPr>
                <w:sz w:val="28"/>
                <w:szCs w:val="28"/>
              </w:rPr>
              <w:t>о</w:t>
            </w:r>
            <w:r w:rsidRPr="00230940">
              <w:rPr>
                <w:sz w:val="28"/>
                <w:szCs w:val="28"/>
              </w:rPr>
              <w:t>го сбора и размещения отработанных ртутьс</w:t>
            </w:r>
            <w:r w:rsidRPr="00230940">
              <w:rPr>
                <w:sz w:val="28"/>
                <w:szCs w:val="28"/>
              </w:rPr>
              <w:t>о</w:t>
            </w:r>
            <w:r w:rsidRPr="00230940">
              <w:rPr>
                <w:sz w:val="28"/>
                <w:szCs w:val="28"/>
              </w:rPr>
              <w:t>держащих ламп, а также информирование потребителей ртутьсодержащих ламп на террит</w:t>
            </w:r>
            <w:r w:rsidRPr="00230940">
              <w:rPr>
                <w:sz w:val="28"/>
                <w:szCs w:val="28"/>
              </w:rPr>
              <w:t>о</w:t>
            </w:r>
            <w:r w:rsidRPr="00230940">
              <w:rPr>
                <w:sz w:val="28"/>
                <w:szCs w:val="28"/>
              </w:rPr>
              <w:t xml:space="preserve">рии </w:t>
            </w:r>
            <w:r w:rsidRPr="00230940">
              <w:rPr>
                <w:sz w:val="28"/>
                <w:szCs w:val="28"/>
              </w:rPr>
              <w:t>Николенского</w:t>
            </w:r>
            <w:r w:rsidRPr="0023094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Постоянно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5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Участие в региональных семинарах по тематике  сбора, хранения и транспортирования ТКО.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Николенского сельского поселения Гулькевичского </w:t>
            </w:r>
            <w:r w:rsidRPr="00230940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Оборудование контейнерных площадок в нас</w:t>
            </w:r>
            <w:r w:rsidRPr="00230940">
              <w:rPr>
                <w:sz w:val="28"/>
                <w:szCs w:val="28"/>
              </w:rPr>
              <w:t>е</w:t>
            </w:r>
            <w:r w:rsidRPr="00230940">
              <w:rPr>
                <w:sz w:val="28"/>
                <w:szCs w:val="28"/>
              </w:rPr>
              <w:t xml:space="preserve">ленных пунктах на территории </w:t>
            </w:r>
            <w:r w:rsidR="00230940" w:rsidRPr="00230940">
              <w:rPr>
                <w:sz w:val="28"/>
                <w:szCs w:val="28"/>
              </w:rPr>
              <w:t>Николенского</w:t>
            </w:r>
            <w:r w:rsidRPr="00230940">
              <w:rPr>
                <w:sz w:val="28"/>
                <w:szCs w:val="28"/>
              </w:rPr>
              <w:t xml:space="preserve"> сельского посел</w:t>
            </w:r>
            <w:r w:rsidRPr="00230940">
              <w:rPr>
                <w:sz w:val="28"/>
                <w:szCs w:val="28"/>
              </w:rPr>
              <w:t>е</w:t>
            </w:r>
            <w:r w:rsidRPr="00230940">
              <w:rPr>
                <w:sz w:val="28"/>
                <w:szCs w:val="28"/>
              </w:rPr>
              <w:t>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По отдел</w:t>
            </w:r>
            <w:r w:rsidRPr="00230940">
              <w:rPr>
                <w:sz w:val="28"/>
                <w:szCs w:val="28"/>
                <w:lang w:eastAsia="ru-RU"/>
              </w:rPr>
              <w:t>ь</w:t>
            </w:r>
            <w:r w:rsidRPr="00230940">
              <w:rPr>
                <w:sz w:val="28"/>
                <w:szCs w:val="28"/>
                <w:lang w:eastAsia="ru-RU"/>
              </w:rPr>
              <w:t>ному плану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7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мероприятий по экологическому воспитанию населения и формированию эколог</w:t>
            </w:r>
            <w:r w:rsidRPr="00230940">
              <w:rPr>
                <w:sz w:val="28"/>
                <w:szCs w:val="28"/>
              </w:rPr>
              <w:t>и</w:t>
            </w:r>
            <w:r w:rsidRPr="00230940">
              <w:rPr>
                <w:sz w:val="28"/>
                <w:szCs w:val="28"/>
              </w:rPr>
              <w:t>ческой культуры в области обращения с тверд</w:t>
            </w:r>
            <w:r w:rsidRPr="00230940">
              <w:rPr>
                <w:sz w:val="28"/>
                <w:szCs w:val="28"/>
              </w:rPr>
              <w:t>ы</w:t>
            </w:r>
            <w:r w:rsidRPr="00230940">
              <w:rPr>
                <w:sz w:val="28"/>
                <w:szCs w:val="28"/>
              </w:rPr>
              <w:t>ми коммунальными отходами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8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рейдов по выявлению несанкцион</w:t>
            </w:r>
            <w:r w:rsidRPr="00230940">
              <w:rPr>
                <w:sz w:val="28"/>
                <w:szCs w:val="28"/>
              </w:rPr>
              <w:t>и</w:t>
            </w:r>
            <w:r w:rsidRPr="00230940">
              <w:rPr>
                <w:sz w:val="28"/>
                <w:szCs w:val="28"/>
              </w:rPr>
              <w:t>рованных свалок на территории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Май-август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9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бесед на сходах с гражданами по экологическому воспитанию и формированию эк</w:t>
            </w:r>
            <w:r w:rsidRPr="00230940">
              <w:rPr>
                <w:sz w:val="28"/>
                <w:szCs w:val="28"/>
              </w:rPr>
              <w:t>о</w:t>
            </w:r>
            <w:r w:rsidRPr="00230940">
              <w:rPr>
                <w:sz w:val="28"/>
                <w:szCs w:val="28"/>
              </w:rPr>
              <w:t>логической культуры в области обращения с тве</w:t>
            </w:r>
            <w:r w:rsidRPr="00230940">
              <w:rPr>
                <w:sz w:val="28"/>
                <w:szCs w:val="28"/>
              </w:rPr>
              <w:t>р</w:t>
            </w:r>
            <w:r w:rsidRPr="00230940">
              <w:rPr>
                <w:sz w:val="28"/>
                <w:szCs w:val="28"/>
              </w:rPr>
              <w:t>дыми коммунальными отходами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Администрация Николенского сельского поселения Гулькевичского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66511" w:rsidRDefault="00D66511" w:rsidP="00D66511">
      <w:pPr>
        <w:jc w:val="right"/>
        <w:rPr>
          <w:sz w:val="28"/>
          <w:szCs w:val="28"/>
        </w:rPr>
      </w:pPr>
    </w:p>
    <w:p w:rsidR="00962170" w:rsidRDefault="00962170"/>
    <w:sectPr w:rsidR="00962170" w:rsidSect="001B5BAF">
      <w:footnotePr>
        <w:pos w:val="beneathText"/>
      </w:footnotePr>
      <w:pgSz w:w="11905" w:h="16837"/>
      <w:pgMar w:top="1134" w:right="1077" w:bottom="1134" w:left="1418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8"/>
    <w:rsid w:val="0003518D"/>
    <w:rsid w:val="0015452F"/>
    <w:rsid w:val="00230940"/>
    <w:rsid w:val="00556258"/>
    <w:rsid w:val="00817FA3"/>
    <w:rsid w:val="00962170"/>
    <w:rsid w:val="00D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2021-02-10T07:48:00Z</cp:lastPrinted>
  <dcterms:created xsi:type="dcterms:W3CDTF">2021-02-10T07:49:00Z</dcterms:created>
  <dcterms:modified xsi:type="dcterms:W3CDTF">2021-02-10T07:49:00Z</dcterms:modified>
</cp:coreProperties>
</file>